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F73" w14:textId="34D22A22" w:rsidR="006F1551" w:rsidRPr="00CA2C74" w:rsidRDefault="00CA2C74" w:rsidP="00CA2C74">
      <w:pPr>
        <w:jc w:val="center"/>
        <w:rPr>
          <w:rFonts w:ascii="Gilroy Medium" w:eastAsia="Times New Roman" w:hAnsi="Gilroy Medium" w:cs="Arial"/>
          <w:sz w:val="22"/>
          <w:szCs w:val="22"/>
        </w:rPr>
      </w:pPr>
      <w:r>
        <w:rPr>
          <w:rFonts w:ascii="Gilroy Medium" w:eastAsia="Times New Roman" w:hAnsi="Gilroy Medium" w:cs="Arial"/>
          <w:noProof/>
          <w:sz w:val="22"/>
          <w:szCs w:val="22"/>
        </w:rPr>
        <w:drawing>
          <wp:inline distT="0" distB="0" distL="0" distR="0" wp14:anchorId="7477DF08" wp14:editId="33902005">
            <wp:extent cx="2438400" cy="11900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00" cy="12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624" w14:textId="17071B66" w:rsidR="00207BA8" w:rsidRPr="002D2970" w:rsidRDefault="00352DF4" w:rsidP="00122D30">
      <w:pPr>
        <w:jc w:val="center"/>
        <w:rPr>
          <w:rFonts w:asciiTheme="minorHAnsi" w:eastAsia="Times New Roman" w:hAnsiTheme="minorHAnsi" w:cs="Arial"/>
          <w:b/>
          <w:sz w:val="48"/>
          <w:szCs w:val="28"/>
        </w:rPr>
      </w:pPr>
      <w:r>
        <w:rPr>
          <w:rFonts w:asciiTheme="minorHAnsi" w:eastAsia="Times New Roman" w:hAnsiTheme="minorHAnsi" w:cs="Arial"/>
          <w:b/>
          <w:sz w:val="48"/>
          <w:szCs w:val="28"/>
        </w:rPr>
        <w:t>Cirque: The Greatest Show</w:t>
      </w:r>
    </w:p>
    <w:p w14:paraId="56C659E4" w14:textId="77777777" w:rsidR="003208AA" w:rsidRDefault="00F8763C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2D2970">
        <w:rPr>
          <w:rFonts w:asciiTheme="minorHAnsi" w:eastAsia="Times New Roman" w:hAnsiTheme="minorHAnsi" w:cs="Arial"/>
          <w:sz w:val="28"/>
          <w:szCs w:val="28"/>
        </w:rPr>
        <w:t>P&amp;J Live, Aberdee</w:t>
      </w:r>
      <w:r w:rsidR="003208AA">
        <w:rPr>
          <w:rFonts w:asciiTheme="minorHAnsi" w:eastAsia="Times New Roman" w:hAnsiTheme="minorHAnsi" w:cs="Arial"/>
          <w:sz w:val="28"/>
          <w:szCs w:val="28"/>
        </w:rPr>
        <w:t>n</w:t>
      </w:r>
    </w:p>
    <w:p w14:paraId="60E2AFD9" w14:textId="2294F077" w:rsidR="00F10FBC" w:rsidRPr="003208AA" w:rsidRDefault="00880B32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</w:rPr>
        <w:t>Sunday 12</w:t>
      </w:r>
      <w:r w:rsidRPr="00880B32">
        <w:rPr>
          <w:rFonts w:asciiTheme="minorHAnsi" w:eastAsia="Times New Roman" w:hAnsiTheme="minorHAnsi" w:cs="Arial"/>
          <w:b/>
          <w:bCs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March 2023</w:t>
      </w:r>
    </w:p>
    <w:p w14:paraId="738106A6" w14:textId="77777777" w:rsidR="000841B9" w:rsidRPr="00122D30" w:rsidRDefault="000841B9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</w:p>
    <w:p w14:paraId="00BB2B63" w14:textId="5A9095F9" w:rsidR="00871E4B" w:rsidRPr="00D71F9A" w:rsidRDefault="00871E4B" w:rsidP="00871E4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can’t wait to welcome you to P&amp;J Live. Please see below for everything you need to know before arriving at the venue </w:t>
      </w:r>
      <w:r w:rsidR="0018121A" w:rsidRPr="00D71F9A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352DF4">
        <w:rPr>
          <w:rFonts w:asciiTheme="minorHAnsi" w:eastAsia="Times New Roman" w:hAnsiTheme="minorHAnsi" w:cstheme="minorHAnsi"/>
          <w:sz w:val="22"/>
          <w:szCs w:val="22"/>
        </w:rPr>
        <w:t>Cirque: The Greatest Show.</w:t>
      </w:r>
      <w:r w:rsidR="00566C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0D61A76" w14:textId="77777777" w:rsidR="00924F90" w:rsidRPr="00D71F9A" w:rsidRDefault="00924F90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C1CC7A" w14:textId="77777777" w:rsidR="00924F90" w:rsidRPr="00D71F9A" w:rsidRDefault="00924F9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Event Info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rmation:</w:t>
      </w:r>
    </w:p>
    <w:p w14:paraId="228FDAF4" w14:textId="5A316884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If using a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digital 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,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 xml:space="preserve"> prior to entry ensure you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>log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>ged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 xml:space="preserve"> in to your Ticketmaster app and open the 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>4G tends to slow down when big crowds gather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CF782E" w14:textId="77777777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9423B03" w14:textId="77777777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If using a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print at home 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please ensure this i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s printed before your arrival at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the venue.</w:t>
      </w:r>
    </w:p>
    <w:p w14:paraId="0CDED06D" w14:textId="77777777" w:rsidR="00F8763C" w:rsidRPr="00D71F9A" w:rsidRDefault="00F8763C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BEA409" w14:textId="22D7D6FB" w:rsidR="0075601B" w:rsidRPr="00117F8B" w:rsidRDefault="00871E4B" w:rsidP="00871E4B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Event Timings: </w:t>
      </w:r>
    </w:p>
    <w:p w14:paraId="5C2DB73E" w14:textId="628FEE4F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Box office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000064">
        <w:rPr>
          <w:rFonts w:asciiTheme="minorHAnsi" w:eastAsia="Times New Roman" w:hAnsiTheme="minorHAnsi" w:cstheme="minorHAnsi"/>
          <w:sz w:val="22"/>
          <w:szCs w:val="22"/>
        </w:rPr>
        <w:t>15:30</w:t>
      </w:r>
    </w:p>
    <w:p w14:paraId="60DBBFE1" w14:textId="2AC02406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Doors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6B340D">
        <w:rPr>
          <w:rFonts w:asciiTheme="minorHAnsi" w:eastAsia="Times New Roman" w:hAnsiTheme="minorHAnsi" w:cstheme="minorHAnsi"/>
          <w:sz w:val="22"/>
          <w:szCs w:val="22"/>
        </w:rPr>
        <w:t>16:30</w:t>
      </w:r>
    </w:p>
    <w:p w14:paraId="695D0C54" w14:textId="6C5758A5" w:rsidR="00301BCC" w:rsidRPr="006234CA" w:rsidRDefault="00A479AD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Show Start</w:t>
      </w:r>
      <w:r w:rsidR="003208AA">
        <w:rPr>
          <w:rFonts w:asciiTheme="minorHAnsi" w:eastAsia="Times New Roman" w:hAnsiTheme="minorHAnsi" w:cstheme="minorHAnsi"/>
          <w:sz w:val="22"/>
          <w:szCs w:val="22"/>
        </w:rPr>
        <w:t>:</w:t>
      </w:r>
      <w:r w:rsidR="003208A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ab/>
      </w:r>
      <w:r w:rsidR="00301BCC" w:rsidRPr="006234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01BCC"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000064">
        <w:rPr>
          <w:rFonts w:asciiTheme="minorHAnsi" w:eastAsia="Times New Roman" w:hAnsiTheme="minorHAnsi" w:cstheme="minorHAnsi"/>
          <w:sz w:val="22"/>
          <w:szCs w:val="22"/>
        </w:rPr>
        <w:t>17:30</w:t>
      </w:r>
    </w:p>
    <w:p w14:paraId="107AB591" w14:textId="481E2382" w:rsidR="00F55339" w:rsidRDefault="00A479AD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Show End: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000064">
        <w:rPr>
          <w:rFonts w:asciiTheme="minorHAnsi" w:eastAsia="Times New Roman" w:hAnsiTheme="minorHAnsi" w:cstheme="minorHAnsi"/>
          <w:sz w:val="22"/>
          <w:szCs w:val="22"/>
        </w:rPr>
        <w:t>19:50</w:t>
      </w:r>
    </w:p>
    <w:p w14:paraId="402B2EF9" w14:textId="77777777" w:rsidR="00117F8B" w:rsidRPr="00D71F9A" w:rsidRDefault="00117F8B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FDA879" w14:textId="3C48B8A7" w:rsidR="00F8763C" w:rsidRDefault="009B79C3" w:rsidP="00924F9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*</w:t>
      </w:r>
      <w:r w:rsidR="00924F90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All timings</w:t>
      </w:r>
      <w:r w:rsidR="00F8763C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are </w:t>
      </w: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approx. and are subject to change</w:t>
      </w:r>
    </w:p>
    <w:p w14:paraId="0C7314C9" w14:textId="77777777" w:rsidR="00E01908" w:rsidRPr="00D71F9A" w:rsidRDefault="00E01908" w:rsidP="00924F90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09351D46" w14:textId="77777777" w:rsidR="00924F90" w:rsidRPr="00D71F9A" w:rsidRDefault="00B17254" w:rsidP="00924F9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encourage you to arrive as close to doors opening to allow plenty of time to pass through our security checks. </w:t>
      </w:r>
    </w:p>
    <w:p w14:paraId="55B0CECF" w14:textId="77777777" w:rsidR="00122D30" w:rsidRPr="00D71F9A" w:rsidRDefault="00122D30" w:rsidP="00924F9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FAC6DE" w14:textId="62BF4CF8" w:rsidR="00122D30" w:rsidRPr="00D71F9A" w:rsidRDefault="00122D3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Need to know</w:t>
      </w:r>
    </w:p>
    <w:p w14:paraId="70459C82" w14:textId="500FEF9B" w:rsidR="009B79C3" w:rsidRPr="003709CC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82136">
        <w:rPr>
          <w:rFonts w:asciiTheme="minorHAnsi" w:eastAsia="Times New Roman" w:hAnsiTheme="minorHAnsi" w:cstheme="minorHAnsi"/>
          <w:bCs/>
          <w:sz w:val="22"/>
          <w:szCs w:val="22"/>
        </w:rPr>
        <w:t>For more information about the show please visit our event listin</w:t>
      </w:r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 xml:space="preserve">g </w:t>
      </w:r>
      <w:hyperlink r:id="rId10" w:history="1">
        <w:r w:rsidR="003208AA" w:rsidRPr="002513BE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</w:rPr>
          <w:t>here.</w:t>
        </w:r>
      </w:hyperlink>
    </w:p>
    <w:p w14:paraId="3992281B" w14:textId="0CCDC3D3" w:rsidR="009B79C3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 is no longer a legal requirement to wear face coverings in indoor settings in Scotland. We </w:t>
      </w:r>
      <w:r w:rsidRPr="006A58D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advise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visitors to continue wearing masks in crowded indoor places, although not compulsory.</w:t>
      </w:r>
    </w:p>
    <w:p w14:paraId="4CBFEE54" w14:textId="32503ACA" w:rsidR="00BC3B9F" w:rsidRPr="00BC3B9F" w:rsidRDefault="00F57074" w:rsidP="009B79C3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Restrictions</w:t>
      </w:r>
      <w:r w:rsidR="00BC3B9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: </w:t>
      </w:r>
      <w:r w:rsidR="00333D3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Under 14s to be accompanied by an adult (18+)</w:t>
      </w:r>
      <w:r w:rsidR="003208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623D7141" w14:textId="23315BDE" w:rsidR="009B79C3" w:rsidRPr="00117F8B" w:rsidRDefault="00117F8B" w:rsidP="00117F8B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</w:t>
      </w:r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or your </w:t>
      </w:r>
      <w:proofErr w:type="gramStart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>safety;</w:t>
      </w:r>
      <w:proofErr w:type="gramEnd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 large bags, backpacks of any kind or umbrellas, are not permitted into the venue.</w:t>
      </w:r>
    </w:p>
    <w:p w14:paraId="6A2EC292" w14:textId="146CCF4A" w:rsidR="009B79C3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92DE9">
        <w:rPr>
          <w:rFonts w:asciiTheme="minorHAnsi" w:eastAsia="Times New Roman" w:hAnsiTheme="minorHAnsi" w:cstheme="minorHAnsi"/>
          <w:sz w:val="22"/>
          <w:szCs w:val="22"/>
        </w:rPr>
        <w:t>P&amp;J Live is a cashless venue and we encourage all payments to be made using our contactless system for merchandise and refreshments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A760F2D" w14:textId="77777777" w:rsidR="00924F90" w:rsidRPr="00D71F9A" w:rsidRDefault="00924F90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30F9E2" w14:textId="77777777" w:rsidR="00924F90" w:rsidRPr="00D71F9A" w:rsidRDefault="00122D30" w:rsidP="00122D3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You will find our full venue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Safety and Security Information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32EBE1FA" w14:textId="77777777" w:rsidR="00D92296" w:rsidRDefault="00D92296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423088" w14:textId="2A023D06" w:rsidR="009B79C3" w:rsidRDefault="000841B9" w:rsidP="00122D3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Our number one priority is making sure your visit is as safe and fun as possible.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While </w:t>
      </w:r>
      <w:r w:rsidR="00117F8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Scottish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G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overnment hav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e removed many restrictions,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we all still have a shared responsibility to help prevent the spread of Covid-19.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E00E032" w14:textId="77777777" w:rsidR="009B79C3" w:rsidRDefault="009B79C3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F7F6E7" w14:textId="77777777" w:rsidR="0048253F" w:rsidRDefault="00122D30" w:rsidP="00073A2E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Please familiarise yourself with our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Covid-19 Venue Entry Information</w:t>
      </w:r>
      <w:r w:rsidR="00073A2E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page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2" w:history="1">
        <w:r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24DA7926" w14:textId="6AD567B2" w:rsidR="008D38B8" w:rsidRPr="0048253F" w:rsidRDefault="008D38B8" w:rsidP="00073A2E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Refreshments</w:t>
      </w:r>
    </w:p>
    <w:p w14:paraId="7A0071C3" w14:textId="77777777" w:rsidR="00990936" w:rsidRPr="00990936" w:rsidRDefault="00990936" w:rsidP="0099093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990936">
        <w:rPr>
          <w:rFonts w:ascii="Calibri" w:hAnsi="Calibri" w:cs="Calibri"/>
          <w:color w:val="000000" w:themeColor="text1"/>
          <w:sz w:val="22"/>
          <w:szCs w:val="22"/>
        </w:rPr>
        <w:t xml:space="preserve">There will be a bar and food available in Hall B, and The Mill Coffee shop serving Costa Coffee will be open. </w:t>
      </w:r>
    </w:p>
    <w:p w14:paraId="2F099DAA" w14:textId="77777777" w:rsidR="008D38B8" w:rsidRPr="00D71F9A" w:rsidRDefault="008D38B8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F24BD1" w14:textId="77777777" w:rsidR="00F10FBC" w:rsidRPr="00D71F9A" w:rsidRDefault="0002684B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Parking</w:t>
      </w:r>
      <w:r w:rsidR="00750078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14:paraId="50534839" w14:textId="21313CFC" w:rsidR="008D38B8" w:rsidRPr="00D71F9A" w:rsidRDefault="00750078" w:rsidP="00073A2E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There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is </w:t>
      </w:r>
      <w:r w:rsidR="009B79C3" w:rsidRPr="009B79C3">
        <w:rPr>
          <w:rFonts w:asciiTheme="minorHAnsi" w:eastAsia="Times New Roman" w:hAnsiTheme="minorHAnsi" w:cstheme="minorHAnsi"/>
          <w:color w:val="FF0000"/>
          <w:sz w:val="22"/>
          <w:szCs w:val="22"/>
        </w:rPr>
        <w:t>LIMITED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parking available on site, our Surface car park and our Sub-T car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park, which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is closest to the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building.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We en</w:t>
      </w:r>
      <w:r w:rsidR="006F1551" w:rsidRPr="00D71F9A">
        <w:rPr>
          <w:rFonts w:asciiTheme="minorHAnsi" w:eastAsia="Times New Roman" w:hAnsiTheme="minorHAnsi" w:cstheme="minorHAnsi"/>
          <w:sz w:val="22"/>
          <w:szCs w:val="22"/>
        </w:rPr>
        <w:t xml:space="preserve">courage customers to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arrive early to guarantee a space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0D47736" w14:textId="77777777" w:rsidR="009A554A" w:rsidRPr="00D71F9A" w:rsidRDefault="009A554A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068E7F" w14:textId="77777777" w:rsidR="00073A2E" w:rsidRPr="00D71F9A" w:rsidRDefault="00750078" w:rsidP="008D38B8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More information can be found</w:t>
      </w:r>
      <w:r w:rsidR="000500FB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3" w:history="1">
        <w:r w:rsidR="00073A2E"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  <w:r w:rsidR="001240E1" w:rsidRPr="00D71F9A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534C34DC" w14:textId="2D94AF52" w:rsidR="00117F8B" w:rsidRPr="00D71F9A" w:rsidRDefault="00077E18" w:rsidP="00077E1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Stagecoach </w:t>
      </w:r>
    </w:p>
    <w:p w14:paraId="29513436" w14:textId="77777777" w:rsidR="009B79C3" w:rsidRDefault="009B79C3" w:rsidP="009B79C3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37A5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Stagecoach will be operating its 727 Service between Union Square and P&amp;J Live, running every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15-30 minutes. You can download the timetable </w:t>
      </w:r>
      <w:hyperlink r:id="rId14" w:history="1">
        <w:r w:rsidRPr="00F276F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34471ABF" w14:textId="399D6B8A" w:rsidR="00B9732F" w:rsidRDefault="00B9732F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506100F" w14:textId="4717FAAE" w:rsidR="009B79C3" w:rsidRPr="008E44B2" w:rsidRDefault="009B79C3" w:rsidP="009B79C3">
      <w:pPr>
        <w:rPr>
          <w:rFonts w:ascii="Calibri" w:hAnsi="Calibri" w:cs="Calibri"/>
          <w:b/>
          <w:bCs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a day of it!</w:t>
      </w:r>
    </w:p>
    <w:p w14:paraId="64A30276" w14:textId="2D9B7049" w:rsidR="009B79C3" w:rsidRDefault="009B79C3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color w:val="000000" w:themeColor="text1"/>
          <w:sz w:val="22"/>
          <w:szCs w:val="22"/>
        </w:rPr>
        <w:t>Fill your time before and after your event at P&amp;J Live with an unforgettable meal, a comforting stay at one of the city's accommodations, or with even more activities.</w:t>
      </w:r>
      <w:r>
        <w:rPr>
          <w:rFonts w:ascii="Calibri" w:hAnsi="Calibri" w:cs="Calibri"/>
          <w:color w:val="000000" w:themeColor="text1"/>
          <w:sz w:val="27"/>
          <w:szCs w:val="27"/>
        </w:rPr>
        <w:t xml:space="preserve"> </w:t>
      </w:r>
    </w:p>
    <w:p w14:paraId="5CA2621A" w14:textId="307C52DF" w:rsidR="009B79C3" w:rsidRPr="008E44B2" w:rsidRDefault="00000000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hyperlink r:id="rId15" w:tooltip="https://www.visitabdn.com/visiting-p-and-j-live" w:history="1">
        <w:r w:rsidR="009B79C3" w:rsidRPr="008E44B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Click here to start planning your trip</w:t>
        </w:r>
      </w:hyperlink>
      <w:r w:rsidR="009B79C3" w:rsidRPr="008E44B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B451A12" w14:textId="41260C1F" w:rsidR="009B79C3" w:rsidRPr="00D71F9A" w:rsidRDefault="009B79C3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495652B" w14:textId="5B1280EB" w:rsidR="00073A2E" w:rsidRPr="00D71F9A" w:rsidRDefault="00073A2E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Be kind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Please act responsibly, and be considerate to other visitors, giving them time and space where possible to move around the venue, and understand they may have different requirements to yours.</w:t>
      </w:r>
    </w:p>
    <w:p w14:paraId="525703F4" w14:textId="77777777" w:rsidR="000841B9" w:rsidRPr="00D71F9A" w:rsidRDefault="000841B9" w:rsidP="008D38B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3F7F9B" w14:textId="77777777" w:rsidR="008D38B8" w:rsidRPr="00D71F9A" w:rsidRDefault="008D38B8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Most importantly</w:t>
      </w:r>
    </w:p>
    <w:p w14:paraId="720F4096" w14:textId="77777777" w:rsidR="003351CA" w:rsidRPr="00D71F9A" w:rsidRDefault="00441E04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really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hope you enjoy the show and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we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very much looking forward to seeing you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 back at P&amp;J Live again soon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sectPr w:rsidR="003351CA" w:rsidRPr="00D7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 Medium">
    <w:altName w:val="Courier New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94B"/>
    <w:multiLevelType w:val="multilevel"/>
    <w:tmpl w:val="125EFB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C412C4"/>
    <w:multiLevelType w:val="hybridMultilevel"/>
    <w:tmpl w:val="539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B25"/>
    <w:multiLevelType w:val="hybridMultilevel"/>
    <w:tmpl w:val="2010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5A2"/>
    <w:multiLevelType w:val="hybridMultilevel"/>
    <w:tmpl w:val="6776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865"/>
    <w:multiLevelType w:val="hybridMultilevel"/>
    <w:tmpl w:val="B4B8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577"/>
    <w:multiLevelType w:val="hybridMultilevel"/>
    <w:tmpl w:val="FC9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BD2"/>
    <w:multiLevelType w:val="multilevel"/>
    <w:tmpl w:val="75BC42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F2216FB"/>
    <w:multiLevelType w:val="hybridMultilevel"/>
    <w:tmpl w:val="B41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6291">
    <w:abstractNumId w:val="1"/>
  </w:num>
  <w:num w:numId="2" w16cid:durableId="389772905">
    <w:abstractNumId w:val="7"/>
  </w:num>
  <w:num w:numId="3" w16cid:durableId="1802990978">
    <w:abstractNumId w:val="5"/>
  </w:num>
  <w:num w:numId="4" w16cid:durableId="56588899">
    <w:abstractNumId w:val="0"/>
  </w:num>
  <w:num w:numId="5" w16cid:durableId="959409826">
    <w:abstractNumId w:val="6"/>
  </w:num>
  <w:num w:numId="6" w16cid:durableId="879781563">
    <w:abstractNumId w:val="4"/>
  </w:num>
  <w:num w:numId="7" w16cid:durableId="1373769078">
    <w:abstractNumId w:val="3"/>
  </w:num>
  <w:num w:numId="8" w16cid:durableId="28812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E0"/>
    <w:rsid w:val="00000064"/>
    <w:rsid w:val="00001C93"/>
    <w:rsid w:val="000020CD"/>
    <w:rsid w:val="00012A27"/>
    <w:rsid w:val="0002684B"/>
    <w:rsid w:val="0003770F"/>
    <w:rsid w:val="000500FB"/>
    <w:rsid w:val="00050DAC"/>
    <w:rsid w:val="000566D4"/>
    <w:rsid w:val="00073A2E"/>
    <w:rsid w:val="000759E0"/>
    <w:rsid w:val="00077E18"/>
    <w:rsid w:val="000841B9"/>
    <w:rsid w:val="000A2A95"/>
    <w:rsid w:val="000D103D"/>
    <w:rsid w:val="000D3424"/>
    <w:rsid w:val="000D5117"/>
    <w:rsid w:val="000F1694"/>
    <w:rsid w:val="00117F8B"/>
    <w:rsid w:val="00122D30"/>
    <w:rsid w:val="001240E1"/>
    <w:rsid w:val="00131A85"/>
    <w:rsid w:val="00154F10"/>
    <w:rsid w:val="0016036E"/>
    <w:rsid w:val="0018121A"/>
    <w:rsid w:val="00196BF6"/>
    <w:rsid w:val="001E26D4"/>
    <w:rsid w:val="001E450F"/>
    <w:rsid w:val="001E602A"/>
    <w:rsid w:val="00207BA8"/>
    <w:rsid w:val="0023289B"/>
    <w:rsid w:val="00242894"/>
    <w:rsid w:val="002513BE"/>
    <w:rsid w:val="002640F7"/>
    <w:rsid w:val="002755FF"/>
    <w:rsid w:val="0027593F"/>
    <w:rsid w:val="002D2970"/>
    <w:rsid w:val="002E1D2E"/>
    <w:rsid w:val="002F212A"/>
    <w:rsid w:val="00301BCC"/>
    <w:rsid w:val="00310F37"/>
    <w:rsid w:val="003208AA"/>
    <w:rsid w:val="00333D36"/>
    <w:rsid w:val="003351CA"/>
    <w:rsid w:val="0034793E"/>
    <w:rsid w:val="00352DF4"/>
    <w:rsid w:val="00360C3D"/>
    <w:rsid w:val="003755AE"/>
    <w:rsid w:val="003849FB"/>
    <w:rsid w:val="00384DD6"/>
    <w:rsid w:val="003974F5"/>
    <w:rsid w:val="003C11EA"/>
    <w:rsid w:val="003C3B11"/>
    <w:rsid w:val="003D7A9D"/>
    <w:rsid w:val="004007E7"/>
    <w:rsid w:val="004100D4"/>
    <w:rsid w:val="00441E04"/>
    <w:rsid w:val="00472FBE"/>
    <w:rsid w:val="0048253F"/>
    <w:rsid w:val="004A427A"/>
    <w:rsid w:val="004C52F4"/>
    <w:rsid w:val="004D3824"/>
    <w:rsid w:val="004E2AC7"/>
    <w:rsid w:val="005436CF"/>
    <w:rsid w:val="00545FA9"/>
    <w:rsid w:val="00564829"/>
    <w:rsid w:val="00566C2D"/>
    <w:rsid w:val="00577AAE"/>
    <w:rsid w:val="0059222B"/>
    <w:rsid w:val="005B713C"/>
    <w:rsid w:val="005E0D88"/>
    <w:rsid w:val="006234CA"/>
    <w:rsid w:val="006313E6"/>
    <w:rsid w:val="006B340D"/>
    <w:rsid w:val="006B549E"/>
    <w:rsid w:val="006E5108"/>
    <w:rsid w:val="006F1551"/>
    <w:rsid w:val="007005CB"/>
    <w:rsid w:val="00714C59"/>
    <w:rsid w:val="007324E4"/>
    <w:rsid w:val="007346E8"/>
    <w:rsid w:val="00737784"/>
    <w:rsid w:val="00750078"/>
    <w:rsid w:val="007559DD"/>
    <w:rsid w:val="0075601B"/>
    <w:rsid w:val="00763AB2"/>
    <w:rsid w:val="00785E90"/>
    <w:rsid w:val="007B7620"/>
    <w:rsid w:val="007F46B8"/>
    <w:rsid w:val="007F6C9C"/>
    <w:rsid w:val="00871E4B"/>
    <w:rsid w:val="00880B32"/>
    <w:rsid w:val="00884207"/>
    <w:rsid w:val="00896725"/>
    <w:rsid w:val="008A4CC0"/>
    <w:rsid w:val="008C206D"/>
    <w:rsid w:val="008D38B8"/>
    <w:rsid w:val="008E15DD"/>
    <w:rsid w:val="00906BEA"/>
    <w:rsid w:val="00924F90"/>
    <w:rsid w:val="00936059"/>
    <w:rsid w:val="0093781E"/>
    <w:rsid w:val="00967E90"/>
    <w:rsid w:val="00990936"/>
    <w:rsid w:val="009A554A"/>
    <w:rsid w:val="009B79C3"/>
    <w:rsid w:val="009D1B35"/>
    <w:rsid w:val="009E52FC"/>
    <w:rsid w:val="00A153DD"/>
    <w:rsid w:val="00A479AD"/>
    <w:rsid w:val="00A94982"/>
    <w:rsid w:val="00A94E05"/>
    <w:rsid w:val="00AA35A6"/>
    <w:rsid w:val="00B01C39"/>
    <w:rsid w:val="00B07737"/>
    <w:rsid w:val="00B17254"/>
    <w:rsid w:val="00B30CAD"/>
    <w:rsid w:val="00B47B2F"/>
    <w:rsid w:val="00B746D7"/>
    <w:rsid w:val="00B86929"/>
    <w:rsid w:val="00B96312"/>
    <w:rsid w:val="00B9732F"/>
    <w:rsid w:val="00BC3B9F"/>
    <w:rsid w:val="00BE0E9F"/>
    <w:rsid w:val="00BE6DE8"/>
    <w:rsid w:val="00BF00A7"/>
    <w:rsid w:val="00BF323B"/>
    <w:rsid w:val="00BF45EC"/>
    <w:rsid w:val="00C63915"/>
    <w:rsid w:val="00CA2C74"/>
    <w:rsid w:val="00CB2ECC"/>
    <w:rsid w:val="00CD4277"/>
    <w:rsid w:val="00CD7A91"/>
    <w:rsid w:val="00D10814"/>
    <w:rsid w:val="00D31DD2"/>
    <w:rsid w:val="00D36AE7"/>
    <w:rsid w:val="00D43385"/>
    <w:rsid w:val="00D71F9A"/>
    <w:rsid w:val="00D77C9A"/>
    <w:rsid w:val="00D77D91"/>
    <w:rsid w:val="00D92296"/>
    <w:rsid w:val="00D924A3"/>
    <w:rsid w:val="00D92DE9"/>
    <w:rsid w:val="00DA7489"/>
    <w:rsid w:val="00DB638B"/>
    <w:rsid w:val="00DC7149"/>
    <w:rsid w:val="00DC7D12"/>
    <w:rsid w:val="00E01908"/>
    <w:rsid w:val="00E107BE"/>
    <w:rsid w:val="00E10F5B"/>
    <w:rsid w:val="00E13C30"/>
    <w:rsid w:val="00E20F7E"/>
    <w:rsid w:val="00E42D9F"/>
    <w:rsid w:val="00E452E5"/>
    <w:rsid w:val="00E4721E"/>
    <w:rsid w:val="00E924AC"/>
    <w:rsid w:val="00E970BD"/>
    <w:rsid w:val="00EB68ED"/>
    <w:rsid w:val="00EC3DE3"/>
    <w:rsid w:val="00EE3ACE"/>
    <w:rsid w:val="00F10FBC"/>
    <w:rsid w:val="00F3280A"/>
    <w:rsid w:val="00F35CFA"/>
    <w:rsid w:val="00F55339"/>
    <w:rsid w:val="00F57074"/>
    <w:rsid w:val="00F8763C"/>
    <w:rsid w:val="00FB2354"/>
    <w:rsid w:val="00FD4CA9"/>
    <w:rsid w:val="00FE436B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E5E1"/>
  <w15:docId w15:val="{5A4A7356-9434-4FBF-A5E9-1C51321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 Medium" w:eastAsiaTheme="minorHAnsi" w:hAnsi="Gilroy Medium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C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C59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714C59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5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6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43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ndjlive.com/visiting/park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ndjlive.com/visiting/venue-entry-inform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ndjlive.com/visiting/safety-securit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sitabdn.com/visiting-p-and-j-live" TargetMode="External"/><Relationship Id="rId10" Type="http://schemas.openxmlformats.org/officeDocument/2006/relationships/hyperlink" Target="https://www.pandjlive.com/events/cirque-the-greatest-show-3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assets.teca.co.uk/images/NEW-7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C1E1F093CF6458CCBE42F94EBB862" ma:contentTypeVersion="12" ma:contentTypeDescription="Create a new document." ma:contentTypeScope="" ma:versionID="5cf72eb2183be2e7abce334a23317ab9">
  <xsd:schema xmlns:xsd="http://www.w3.org/2001/XMLSchema" xmlns:xs="http://www.w3.org/2001/XMLSchema" xmlns:p="http://schemas.microsoft.com/office/2006/metadata/properties" xmlns:ns2="a785ad58-1d57-4f8a-aa71-77170459bd0d" xmlns:ns3="d3094f3c-aa49-48af-a98e-d451504ae209" xmlns:ns4="ef2d2d88-9b50-4000-854d-8efdda5057ce" targetNamespace="http://schemas.microsoft.com/office/2006/metadata/properties" ma:root="true" ma:fieldsID="27f94c563cb8f384e64aacd4bd40285e" ns2:_="" ns3:_="" ns4:_="">
    <xsd:import namespace="a785ad58-1d57-4f8a-aa71-77170459bd0d"/>
    <xsd:import namespace="d3094f3c-aa49-48af-a98e-d451504ae209"/>
    <xsd:import namespace="ef2d2d88-9b50-4000-854d-8efdda505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4f3c-aa49-48af-a98e-d451504a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1bf817-4cb6-4488-b7ec-d9c51be1e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2d88-9b50-4000-854d-8efdda5057c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65c8c9-0d7d-46dd-bf66-ece4c6279601}" ma:internalName="TaxCatchAll" ma:showField="CatchAllData" ma:web="ef2d2d88-9b50-4000-854d-8efdda505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94f3c-aa49-48af-a98e-d451504ae209">
      <Terms xmlns="http://schemas.microsoft.com/office/infopath/2007/PartnerControls"/>
    </lcf76f155ced4ddcb4097134ff3c332f>
    <TaxCatchAll xmlns="ef2d2d88-9b50-4000-854d-8efdda5057ce" xsi:nil="true"/>
  </documentManagement>
</p:properties>
</file>

<file path=customXml/itemProps1.xml><?xml version="1.0" encoding="utf-8"?>
<ds:datastoreItem xmlns:ds="http://schemas.openxmlformats.org/officeDocument/2006/customXml" ds:itemID="{ADBEF2CB-CB46-4B05-8438-F8B666C30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8CADE-50E9-437A-B5A7-4A349FC16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BD7867-41BA-4DC6-AD27-F5F361E7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3094f3c-aa49-48af-a98e-d451504ae209"/>
    <ds:schemaRef ds:uri="ef2d2d88-9b50-4000-854d-8efdda505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AF228-5E4E-41A1-9304-105A950723A2}">
  <ds:schemaRefs>
    <ds:schemaRef ds:uri="http://schemas.microsoft.com/office/2006/metadata/properties"/>
    <ds:schemaRef ds:uri="http://schemas.microsoft.com/office/infopath/2007/PartnerControls"/>
    <ds:schemaRef ds:uri="d3094f3c-aa49-48af-a98e-d451504ae209"/>
    <ds:schemaRef ds:uri="ef2d2d88-9b50-4000-854d-8efdda5057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Tweedy</dc:creator>
  <cp:lastModifiedBy>Toni Thomson</cp:lastModifiedBy>
  <cp:revision>8</cp:revision>
  <dcterms:created xsi:type="dcterms:W3CDTF">2023-03-03T10:41:00Z</dcterms:created>
  <dcterms:modified xsi:type="dcterms:W3CDTF">2023-03-03T10:47:00Z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0x010100FF5C1E1F093CF6458CCBE42F94EBB862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